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CB281F" w:rsidRDefault="00CB281F" w:rsidP="00CB281F">
      <w:pPr>
        <w:jc w:val="center"/>
        <w:rPr>
          <w:rFonts w:ascii="Times New Roman" w:hAnsi="Times New Roman" w:cs="Times New Roman"/>
        </w:rPr>
      </w:pPr>
      <w:r w:rsidRPr="00CB281F">
        <w:rPr>
          <w:rFonts w:ascii="Times New Roman" w:hAnsi="Times New Roman" w:cs="Times New Roman"/>
        </w:rPr>
        <w:t>Графический диктант</w:t>
      </w:r>
    </w:p>
    <w:p w:rsidR="00CB281F" w:rsidRPr="00CB281F" w:rsidRDefault="00CB281F" w:rsidP="00CB281F">
      <w:pPr>
        <w:numPr>
          <w:ilvl w:val="0"/>
          <w:numId w:val="1"/>
        </w:numPr>
        <w:spacing w:before="100" w:beforeAutospacing="1" w:after="100" w:afterAutospacing="1" w:line="299" w:lineRule="atLeast"/>
        <w:ind w:left="468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B281F">
        <w:rPr>
          <w:rFonts w:ascii="Times New Roman" w:eastAsia="Times New Roman" w:hAnsi="Times New Roman" w:cs="Times New Roman"/>
          <w:color w:val="333333"/>
          <w:sz w:val="24"/>
          <w:szCs w:val="24"/>
        </w:rPr>
        <w:t>Верно ли, что треугольник называется остроугольным, если у него, хотя бы один угол острый?</w:t>
      </w:r>
    </w:p>
    <w:p w:rsidR="00CB281F" w:rsidRPr="00CB281F" w:rsidRDefault="00CB281F" w:rsidP="00CB281F">
      <w:pPr>
        <w:numPr>
          <w:ilvl w:val="0"/>
          <w:numId w:val="1"/>
        </w:numPr>
        <w:spacing w:before="100" w:beforeAutospacing="1" w:after="100" w:afterAutospacing="1" w:line="299" w:lineRule="atLeast"/>
        <w:ind w:left="468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B281F">
        <w:rPr>
          <w:rFonts w:ascii="Times New Roman" w:eastAsia="Times New Roman" w:hAnsi="Times New Roman" w:cs="Times New Roman"/>
          <w:color w:val="333333"/>
          <w:sz w:val="24"/>
          <w:szCs w:val="24"/>
        </w:rPr>
        <w:t>Существует ли треугольник с углами 170°, 9°, 1°?</w:t>
      </w:r>
    </w:p>
    <w:p w:rsidR="00CB281F" w:rsidRPr="00CB281F" w:rsidRDefault="00CB281F" w:rsidP="00CB281F">
      <w:pPr>
        <w:numPr>
          <w:ilvl w:val="0"/>
          <w:numId w:val="1"/>
        </w:numPr>
        <w:spacing w:before="100" w:beforeAutospacing="1" w:after="100" w:afterAutospacing="1" w:line="299" w:lineRule="atLeast"/>
        <w:ind w:left="468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B281F">
        <w:rPr>
          <w:rFonts w:ascii="Times New Roman" w:eastAsia="Times New Roman" w:hAnsi="Times New Roman" w:cs="Times New Roman"/>
          <w:color w:val="333333"/>
          <w:sz w:val="24"/>
          <w:szCs w:val="24"/>
        </w:rPr>
        <w:t>Может ли в прямоугольном треугольнике быть две гипотенузы?</w:t>
      </w:r>
    </w:p>
    <w:p w:rsidR="00CB281F" w:rsidRPr="00CB281F" w:rsidRDefault="00CB281F" w:rsidP="00CB281F">
      <w:pPr>
        <w:numPr>
          <w:ilvl w:val="0"/>
          <w:numId w:val="1"/>
        </w:numPr>
        <w:spacing w:before="100" w:beforeAutospacing="1" w:after="100" w:afterAutospacing="1" w:line="299" w:lineRule="atLeast"/>
        <w:ind w:left="468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B281F">
        <w:rPr>
          <w:rFonts w:ascii="Times New Roman" w:eastAsia="Times New Roman" w:hAnsi="Times New Roman" w:cs="Times New Roman"/>
          <w:color w:val="333333"/>
          <w:sz w:val="24"/>
          <w:szCs w:val="24"/>
        </w:rPr>
        <w:t>Может ли быть в равнобедренном треугольнике угол при основании прямым?</w:t>
      </w:r>
    </w:p>
    <w:p w:rsidR="00CB281F" w:rsidRPr="00CB281F" w:rsidRDefault="00CB281F" w:rsidP="00CB281F">
      <w:pPr>
        <w:numPr>
          <w:ilvl w:val="0"/>
          <w:numId w:val="1"/>
        </w:numPr>
        <w:spacing w:before="100" w:beforeAutospacing="1" w:after="100" w:afterAutospacing="1" w:line="299" w:lineRule="atLeast"/>
        <w:ind w:left="468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B281F">
        <w:rPr>
          <w:rFonts w:ascii="Times New Roman" w:eastAsia="Times New Roman" w:hAnsi="Times New Roman" w:cs="Times New Roman"/>
          <w:color w:val="333333"/>
          <w:sz w:val="24"/>
          <w:szCs w:val="24"/>
        </w:rPr>
        <w:t>Существует ли прямоугольный треугольник, у которого внешний угол равен 150°?</w:t>
      </w:r>
    </w:p>
    <w:p w:rsidR="00CB281F" w:rsidRPr="00CB281F" w:rsidRDefault="00CB281F" w:rsidP="00CB281F">
      <w:pPr>
        <w:numPr>
          <w:ilvl w:val="0"/>
          <w:numId w:val="1"/>
        </w:numPr>
        <w:spacing w:before="100" w:beforeAutospacing="1" w:after="100" w:afterAutospacing="1" w:line="299" w:lineRule="atLeast"/>
        <w:ind w:left="468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B281F">
        <w:rPr>
          <w:rFonts w:ascii="Times New Roman" w:eastAsia="Times New Roman" w:hAnsi="Times New Roman" w:cs="Times New Roman"/>
          <w:color w:val="333333"/>
          <w:sz w:val="24"/>
          <w:szCs w:val="24"/>
        </w:rPr>
        <w:t>Существует ли прямоугольный треугольник, у которого внешний угол равен 50°?</w:t>
      </w:r>
    </w:p>
    <w:p w:rsidR="00CB281F" w:rsidRPr="00CB281F" w:rsidRDefault="00CB281F" w:rsidP="00CB281F">
      <w:pPr>
        <w:numPr>
          <w:ilvl w:val="0"/>
          <w:numId w:val="1"/>
        </w:numPr>
        <w:spacing w:before="100" w:beforeAutospacing="1" w:after="100" w:afterAutospacing="1" w:line="299" w:lineRule="atLeast"/>
        <w:ind w:left="468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B281F">
        <w:rPr>
          <w:rFonts w:ascii="Times New Roman" w:eastAsia="Times New Roman" w:hAnsi="Times New Roman" w:cs="Times New Roman"/>
          <w:color w:val="333333"/>
          <w:sz w:val="24"/>
          <w:szCs w:val="24"/>
        </w:rPr>
        <w:t>Может ли в прямоугольном треугольнике быть угол, равный 100°?</w:t>
      </w:r>
    </w:p>
    <w:p w:rsidR="00CB281F" w:rsidRPr="00CB281F" w:rsidRDefault="00CB281F" w:rsidP="00CB281F">
      <w:pPr>
        <w:numPr>
          <w:ilvl w:val="0"/>
          <w:numId w:val="1"/>
        </w:numPr>
        <w:spacing w:before="100" w:beforeAutospacing="1" w:after="100" w:afterAutospacing="1" w:line="299" w:lineRule="atLeast"/>
        <w:ind w:left="468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B281F">
        <w:rPr>
          <w:rFonts w:ascii="Times New Roman" w:eastAsia="Times New Roman" w:hAnsi="Times New Roman" w:cs="Times New Roman"/>
          <w:color w:val="333333"/>
          <w:sz w:val="24"/>
          <w:szCs w:val="24"/>
        </w:rPr>
        <w:t>Существует ли прямоугольный треугольник, у которого сумма острых углов больше 90°?</w:t>
      </w:r>
    </w:p>
    <w:p w:rsidR="00CB281F" w:rsidRDefault="00CB281F" w:rsidP="00CB281F">
      <w:pPr>
        <w:jc w:val="center"/>
      </w:pPr>
    </w:p>
    <w:sectPr w:rsidR="00CB28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5D6CC6"/>
    <w:multiLevelType w:val="multilevel"/>
    <w:tmpl w:val="CB9E0A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>
    <w:useFELayout/>
  </w:compat>
  <w:rsids>
    <w:rsidRoot w:val="00CB281F"/>
    <w:rsid w:val="00CB28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835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43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</dc:creator>
  <cp:keywords/>
  <dc:description/>
  <cp:lastModifiedBy>К</cp:lastModifiedBy>
  <cp:revision>3</cp:revision>
  <dcterms:created xsi:type="dcterms:W3CDTF">2017-08-30T08:29:00Z</dcterms:created>
  <dcterms:modified xsi:type="dcterms:W3CDTF">2017-08-30T08:29:00Z</dcterms:modified>
</cp:coreProperties>
</file>